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6093" w:rsidRPr="00696093" w:rsidRDefault="00696093" w:rsidP="00696093">
      <w:pPr>
        <w:spacing w:after="0" w:line="240" w:lineRule="auto"/>
        <w:ind w:left="978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6960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</w:p>
    <w:p w:rsidR="00696093" w:rsidRPr="00696093" w:rsidRDefault="00696093" w:rsidP="00696093">
      <w:pPr>
        <w:spacing w:after="0" w:line="240" w:lineRule="auto"/>
        <w:ind w:left="978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60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приказу УФК </w:t>
      </w:r>
    </w:p>
    <w:p w:rsidR="00696093" w:rsidRPr="00696093" w:rsidRDefault="00696093" w:rsidP="00696093">
      <w:pPr>
        <w:spacing w:after="0" w:line="240" w:lineRule="auto"/>
        <w:ind w:left="978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60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Амурской области</w:t>
      </w:r>
    </w:p>
    <w:p w:rsidR="00696093" w:rsidRPr="00696093" w:rsidRDefault="00696093" w:rsidP="00696093">
      <w:pPr>
        <w:spacing w:after="0" w:line="240" w:lineRule="auto"/>
        <w:ind w:left="978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6093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«___»_______202</w:t>
      </w:r>
      <w:r w:rsidR="0025645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6960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____</w:t>
      </w:r>
    </w:p>
    <w:p w:rsidR="00696093" w:rsidRPr="00696093" w:rsidRDefault="00696093" w:rsidP="00696093">
      <w:pPr>
        <w:spacing w:after="0" w:line="240" w:lineRule="auto"/>
        <w:ind w:left="978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6093" w:rsidRPr="00696093" w:rsidRDefault="00696093" w:rsidP="00696093">
      <w:pPr>
        <w:spacing w:after="0" w:line="240" w:lineRule="auto"/>
        <w:ind w:left="978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6093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</w:t>
      </w:r>
    </w:p>
    <w:p w:rsidR="00696093" w:rsidRPr="00696093" w:rsidRDefault="00696093" w:rsidP="00696093">
      <w:pPr>
        <w:spacing w:after="0" w:line="240" w:lineRule="auto"/>
        <w:ind w:left="978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6093" w:rsidRPr="00696093" w:rsidRDefault="00696093" w:rsidP="00696093">
      <w:pPr>
        <w:spacing w:after="0" w:line="240" w:lineRule="auto"/>
        <w:ind w:left="978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60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приказом УФК </w:t>
      </w:r>
    </w:p>
    <w:p w:rsidR="00696093" w:rsidRPr="00696093" w:rsidRDefault="00696093" w:rsidP="00696093">
      <w:pPr>
        <w:spacing w:after="0" w:line="240" w:lineRule="auto"/>
        <w:ind w:left="978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60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Амурской области</w:t>
      </w:r>
    </w:p>
    <w:p w:rsidR="00696093" w:rsidRPr="00696093" w:rsidRDefault="00696093" w:rsidP="00696093">
      <w:pPr>
        <w:spacing w:after="0" w:line="240" w:lineRule="auto"/>
        <w:ind w:left="978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60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25645A">
        <w:rPr>
          <w:rFonts w:ascii="Times New Roman" w:eastAsia="Times New Roman" w:hAnsi="Times New Roman" w:cs="Times New Roman"/>
          <w:sz w:val="28"/>
          <w:szCs w:val="28"/>
          <w:lang w:eastAsia="ru-RU"/>
        </w:rPr>
        <w:t>12 февраля</w:t>
      </w:r>
      <w:r w:rsidRPr="006960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25645A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Pr="006960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25645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69609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</w:p>
    <w:p w:rsidR="00AE5E70" w:rsidRDefault="00AE5E70" w:rsidP="00AE5E7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E5E70" w:rsidRPr="00AE5E70" w:rsidRDefault="00AE5E70" w:rsidP="00AE5E7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E5E70" w:rsidRDefault="009259FA" w:rsidP="00AE5E7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29"/>
      <w:bookmarkEnd w:id="1"/>
      <w:r w:rsidRPr="00E310D7">
        <w:rPr>
          <w:rFonts w:ascii="Times New Roman" w:hAnsi="Times New Roman" w:cs="Times New Roman"/>
          <w:sz w:val="28"/>
          <w:szCs w:val="28"/>
        </w:rPr>
        <w:t>План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10D7">
        <w:rPr>
          <w:rFonts w:ascii="Times New Roman" w:hAnsi="Times New Roman" w:cs="Times New Roman"/>
          <w:sz w:val="28"/>
          <w:szCs w:val="28"/>
        </w:rPr>
        <w:t>противодействия коррупции</w:t>
      </w:r>
      <w:r w:rsidR="00AE5E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59FA" w:rsidRDefault="00EF6B2C" w:rsidP="00AE5E7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9259FA" w:rsidRPr="00E310D7">
        <w:rPr>
          <w:rFonts w:ascii="Times New Roman" w:hAnsi="Times New Roman" w:cs="Times New Roman"/>
          <w:sz w:val="28"/>
          <w:szCs w:val="28"/>
        </w:rPr>
        <w:t>Фе</w:t>
      </w:r>
      <w:r w:rsidR="009259FA">
        <w:rPr>
          <w:rFonts w:ascii="Times New Roman" w:hAnsi="Times New Roman" w:cs="Times New Roman"/>
          <w:sz w:val="28"/>
          <w:szCs w:val="28"/>
        </w:rPr>
        <w:t xml:space="preserve">дерального казначейства </w:t>
      </w:r>
      <w:r>
        <w:rPr>
          <w:rFonts w:ascii="Times New Roman" w:hAnsi="Times New Roman" w:cs="Times New Roman"/>
          <w:sz w:val="28"/>
          <w:szCs w:val="28"/>
        </w:rPr>
        <w:t>по Амурской области</w:t>
      </w:r>
      <w:r w:rsidR="00D94E33">
        <w:rPr>
          <w:rFonts w:ascii="Times New Roman" w:hAnsi="Times New Roman" w:cs="Times New Roman"/>
          <w:sz w:val="28"/>
          <w:szCs w:val="28"/>
        </w:rPr>
        <w:t xml:space="preserve"> </w:t>
      </w:r>
      <w:r w:rsidR="009259FA">
        <w:rPr>
          <w:rFonts w:ascii="Times New Roman" w:hAnsi="Times New Roman" w:cs="Times New Roman"/>
          <w:sz w:val="28"/>
          <w:szCs w:val="28"/>
        </w:rPr>
        <w:t>на 202</w:t>
      </w:r>
      <w:r w:rsidR="0052265C">
        <w:rPr>
          <w:rFonts w:ascii="Times New Roman" w:hAnsi="Times New Roman" w:cs="Times New Roman"/>
          <w:sz w:val="28"/>
          <w:szCs w:val="28"/>
        </w:rPr>
        <w:t>5</w:t>
      </w:r>
      <w:r w:rsidR="009259FA">
        <w:rPr>
          <w:rFonts w:ascii="Times New Roman" w:hAnsi="Times New Roman" w:cs="Times New Roman"/>
          <w:sz w:val="28"/>
          <w:szCs w:val="28"/>
        </w:rPr>
        <w:t>–202</w:t>
      </w:r>
      <w:r w:rsidR="0052265C">
        <w:rPr>
          <w:rFonts w:ascii="Times New Roman" w:hAnsi="Times New Roman" w:cs="Times New Roman"/>
          <w:sz w:val="28"/>
          <w:szCs w:val="28"/>
        </w:rPr>
        <w:t>8</w:t>
      </w:r>
      <w:r w:rsidR="009259FA">
        <w:rPr>
          <w:rFonts w:ascii="Times New Roman" w:hAnsi="Times New Roman" w:cs="Times New Roman"/>
          <w:sz w:val="28"/>
          <w:szCs w:val="28"/>
        </w:rPr>
        <w:t xml:space="preserve"> годы</w:t>
      </w:r>
    </w:p>
    <w:p w:rsidR="00AE5E70" w:rsidRDefault="00AE5E70" w:rsidP="00AE5E7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15134" w:type="dxa"/>
        <w:tblLayout w:type="fixed"/>
        <w:tblLook w:val="0000" w:firstRow="0" w:lastRow="0" w:firstColumn="0" w:lastColumn="0" w:noHBand="0" w:noVBand="0"/>
      </w:tblPr>
      <w:tblGrid>
        <w:gridCol w:w="660"/>
        <w:gridCol w:w="5402"/>
        <w:gridCol w:w="2126"/>
        <w:gridCol w:w="2013"/>
        <w:gridCol w:w="4933"/>
      </w:tblGrid>
      <w:tr w:rsidR="009259FA" w:rsidRPr="00E310D7" w:rsidTr="006C2474">
        <w:trPr>
          <w:trHeight w:val="170"/>
          <w:tblHeader/>
        </w:trPr>
        <w:tc>
          <w:tcPr>
            <w:tcW w:w="660" w:type="dxa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5402" w:type="dxa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2126" w:type="dxa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013" w:type="dxa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полнения</w:t>
            </w:r>
          </w:p>
        </w:tc>
        <w:tc>
          <w:tcPr>
            <w:tcW w:w="4933" w:type="dxa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9259FA" w:rsidRPr="00E310D7" w:rsidTr="005C1D6B">
        <w:trPr>
          <w:trHeight w:val="421"/>
        </w:trPr>
        <w:tc>
          <w:tcPr>
            <w:tcW w:w="660" w:type="dxa"/>
          </w:tcPr>
          <w:p w:rsidR="009259FA" w:rsidRPr="007A689C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74" w:type="dxa"/>
            <w:gridSpan w:val="4"/>
          </w:tcPr>
          <w:p w:rsidR="009259FA" w:rsidRPr="00E310D7" w:rsidRDefault="009259FA" w:rsidP="009248A7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соблюдения федеральными государственными гражданскими служащими ограничений, запретов и требований к служебному поведению, предотвращения и урегулирования конфликта интересов в связи с исполнением ими должностных обязанностей</w:t>
            </w:r>
          </w:p>
        </w:tc>
      </w:tr>
      <w:tr w:rsidR="009259FA" w:rsidRPr="00E310D7" w:rsidTr="006C2474">
        <w:tc>
          <w:tcPr>
            <w:tcW w:w="660" w:type="dxa"/>
          </w:tcPr>
          <w:p w:rsidR="009259FA" w:rsidRDefault="009259FA" w:rsidP="002E7F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2E7F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02" w:type="dxa"/>
          </w:tcPr>
          <w:p w:rsidR="009259FA" w:rsidRPr="00975BC2" w:rsidRDefault="009259FA" w:rsidP="00422AB8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5BC2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мониторинга и анализа соблюдения гражданскими служащими, замещавшими должности федеральной государственной гражданской службы (далее - государственная служба) в </w:t>
            </w:r>
            <w:r w:rsidR="003B4E79" w:rsidRPr="00975BC2">
              <w:rPr>
                <w:rFonts w:ascii="Times New Roman" w:hAnsi="Times New Roman" w:cs="Times New Roman"/>
                <w:sz w:val="24"/>
                <w:szCs w:val="24"/>
              </w:rPr>
              <w:t>Управ</w:t>
            </w:r>
            <w:r w:rsidR="003B4E79" w:rsidRPr="00422AB8">
              <w:rPr>
                <w:rFonts w:ascii="Times New Roman" w:hAnsi="Times New Roman" w:cs="Times New Roman"/>
                <w:sz w:val="24"/>
                <w:szCs w:val="24"/>
              </w:rPr>
              <w:t>лении</w:t>
            </w:r>
            <w:r w:rsidR="00422AB8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казначейства по Амурской области (далее – Управление)</w:t>
            </w:r>
            <w:r w:rsidRPr="00975BC2">
              <w:rPr>
                <w:rFonts w:ascii="Times New Roman" w:hAnsi="Times New Roman" w:cs="Times New Roman"/>
                <w:sz w:val="24"/>
                <w:szCs w:val="24"/>
              </w:rPr>
              <w:t xml:space="preserve">, включенные в перечни, установленные нормативными правовыми актами Российской Федерации (далее – должности, связанные с коррупционными рисками), ограничений, предусмотренных статьей </w:t>
            </w:r>
            <w:r w:rsidR="00422AB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75BC2">
              <w:rPr>
                <w:rFonts w:ascii="Times New Roman" w:hAnsi="Times New Roman" w:cs="Times New Roman"/>
                <w:sz w:val="24"/>
                <w:szCs w:val="24"/>
              </w:rPr>
              <w:t xml:space="preserve">12 Федерального закона от 25 декабря 2008 г. </w:t>
            </w:r>
            <w:r w:rsidR="00422AB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75BC2">
              <w:rPr>
                <w:rFonts w:ascii="Times New Roman" w:hAnsi="Times New Roman" w:cs="Times New Roman"/>
                <w:sz w:val="24"/>
                <w:szCs w:val="24"/>
              </w:rPr>
              <w:t xml:space="preserve">№ 273-ФЗ «О противодействии коррупции», при </w:t>
            </w:r>
            <w:r w:rsidRPr="00975B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заключении ими после увольнения с государственной службы трудовых и гражданско</w:t>
            </w:r>
            <w:r w:rsidR="002D4BCD" w:rsidRPr="00975B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75BC2">
              <w:rPr>
                <w:rFonts w:ascii="Times New Roman" w:hAnsi="Times New Roman" w:cs="Times New Roman"/>
                <w:sz w:val="24"/>
                <w:szCs w:val="24"/>
              </w:rPr>
              <w:t>правовых договоров</w:t>
            </w:r>
            <w:r w:rsidR="003B4E79" w:rsidRPr="00975B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:rsidR="009259FA" w:rsidRPr="00975BC2" w:rsidRDefault="003B4E79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B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Начальник отдела государственной гражданской службы и кадров </w:t>
            </w:r>
          </w:p>
          <w:p w:rsidR="009259FA" w:rsidRPr="00975BC2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013" w:type="dxa"/>
          </w:tcPr>
          <w:p w:rsidR="00706421" w:rsidRPr="00975BC2" w:rsidRDefault="00975BC2" w:rsidP="007064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BC2">
              <w:rPr>
                <w:rFonts w:ascii="Times New Roman" w:hAnsi="Times New Roman" w:cs="Times New Roman"/>
                <w:sz w:val="24"/>
                <w:szCs w:val="24"/>
              </w:rPr>
              <w:t>Раз в полугодие ежегодно до 15 января и 15 июля</w:t>
            </w:r>
          </w:p>
          <w:p w:rsidR="00706421" w:rsidRPr="00975BC2" w:rsidRDefault="00706421" w:rsidP="007064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933" w:type="dxa"/>
          </w:tcPr>
          <w:p w:rsidR="00975BC2" w:rsidRPr="00975BC2" w:rsidRDefault="009259FA" w:rsidP="00975B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BC2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 w:rsidR="005D1F6D" w:rsidRPr="00975BC2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975BC2">
              <w:rPr>
                <w:rFonts w:ascii="Times New Roman" w:hAnsi="Times New Roman" w:cs="Times New Roman"/>
                <w:sz w:val="24"/>
                <w:szCs w:val="24"/>
              </w:rPr>
              <w:t xml:space="preserve"> о результатах рассмотрения поступивших от коммерческих и некоммерческих организаций уведомлений о заключении трудовых и гражданско-правовых договоров с лицами, замещавшими должности, связанные с коррупционными рисками</w:t>
            </w:r>
            <w:r w:rsidR="00975BC2" w:rsidRPr="00975B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259FA" w:rsidRPr="00975BC2" w:rsidRDefault="00975BC2" w:rsidP="00975B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5BC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9259FA" w:rsidRPr="00975BC2">
              <w:rPr>
                <w:rFonts w:ascii="Times New Roman" w:hAnsi="Times New Roman" w:cs="Times New Roman"/>
                <w:sz w:val="24"/>
                <w:szCs w:val="24"/>
              </w:rPr>
              <w:t>нформаци</w:t>
            </w:r>
            <w:r w:rsidRPr="00975BC2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9259FA" w:rsidRPr="00975BC2">
              <w:rPr>
                <w:rFonts w:ascii="Times New Roman" w:hAnsi="Times New Roman" w:cs="Times New Roman"/>
                <w:sz w:val="24"/>
                <w:szCs w:val="24"/>
              </w:rPr>
              <w:t xml:space="preserve"> о гражданских служащих, в отношении которых соответствующие уведомления от коммерческих и некоммерческих организаций не поступали</w:t>
            </w:r>
            <w:r w:rsidRPr="00975BC2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направлена в Прокуратуру Амурской области</w:t>
            </w:r>
            <w:r w:rsidR="008F713D" w:rsidRPr="00975B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259FA" w:rsidRPr="00E310D7" w:rsidTr="006C2474">
        <w:tc>
          <w:tcPr>
            <w:tcW w:w="660" w:type="dxa"/>
          </w:tcPr>
          <w:p w:rsidR="009259FA" w:rsidRDefault="009259FA" w:rsidP="002E7F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2E7F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02" w:type="dxa"/>
          </w:tcPr>
          <w:p w:rsidR="009259FA" w:rsidRPr="00975BC2" w:rsidRDefault="009259FA" w:rsidP="003B4E79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1294F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в </w:t>
            </w:r>
            <w:r w:rsidR="003B4E79" w:rsidRPr="00C1294F"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 w:rsidRPr="00C1294F">
              <w:rPr>
                <w:rFonts w:ascii="Times New Roman" w:hAnsi="Times New Roman" w:cs="Times New Roman"/>
                <w:sz w:val="24"/>
                <w:szCs w:val="24"/>
              </w:rPr>
              <w:t xml:space="preserve"> в установленном порядке представленных гражданскими служащими </w:t>
            </w:r>
            <w:r w:rsidR="003B4E79" w:rsidRPr="00C1294F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C1294F">
              <w:rPr>
                <w:rFonts w:ascii="Times New Roman" w:hAnsi="Times New Roman" w:cs="Times New Roman"/>
                <w:sz w:val="24"/>
                <w:szCs w:val="24"/>
              </w:rPr>
              <w:t xml:space="preserve"> уведомлений о намерении выполнять иную оплачиваемую работу</w:t>
            </w:r>
            <w:r w:rsidR="003B4E79" w:rsidRPr="00C129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:rsidR="009259FA" w:rsidRPr="00975BC2" w:rsidRDefault="003B4E79" w:rsidP="002D1C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1294F"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</w:t>
            </w:r>
            <w:r w:rsidR="002D1CF6" w:rsidRPr="00C1294F">
              <w:rPr>
                <w:rFonts w:ascii="Times New Roman" w:hAnsi="Times New Roman" w:cs="Times New Roman"/>
                <w:sz w:val="24"/>
                <w:szCs w:val="24"/>
              </w:rPr>
              <w:t>ной гражданской службы и кадров</w:t>
            </w:r>
          </w:p>
        </w:tc>
        <w:tc>
          <w:tcPr>
            <w:tcW w:w="2013" w:type="dxa"/>
          </w:tcPr>
          <w:p w:rsidR="009259FA" w:rsidRPr="00975BC2" w:rsidRDefault="00C1294F" w:rsidP="00C129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1294F">
              <w:rPr>
                <w:rFonts w:ascii="Times New Roman" w:hAnsi="Times New Roman" w:cs="Times New Roman"/>
                <w:sz w:val="24"/>
                <w:szCs w:val="24"/>
              </w:rPr>
              <w:t>Ежеквартально в течение 5 рабочих дней после окончания квартала</w:t>
            </w:r>
          </w:p>
        </w:tc>
        <w:tc>
          <w:tcPr>
            <w:tcW w:w="4933" w:type="dxa"/>
          </w:tcPr>
          <w:p w:rsidR="009259FA" w:rsidRPr="00975BC2" w:rsidRDefault="009259FA" w:rsidP="005D1F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1294F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 w:rsidR="005D1F6D" w:rsidRPr="00C1294F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C1294F">
              <w:rPr>
                <w:rFonts w:ascii="Times New Roman" w:hAnsi="Times New Roman" w:cs="Times New Roman"/>
                <w:sz w:val="24"/>
                <w:szCs w:val="24"/>
              </w:rPr>
              <w:t xml:space="preserve"> о результатах рассмотрения поступивших в соответствующем квартале уведомлений</w:t>
            </w:r>
            <w:r w:rsidR="00957BB2" w:rsidRPr="00C129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E7FE8" w:rsidRPr="00E310D7" w:rsidTr="006C2474">
        <w:tc>
          <w:tcPr>
            <w:tcW w:w="660" w:type="dxa"/>
          </w:tcPr>
          <w:p w:rsidR="002E7FE8" w:rsidRDefault="002E7FE8" w:rsidP="002E7F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5402" w:type="dxa"/>
          </w:tcPr>
          <w:p w:rsidR="002E7FE8" w:rsidRPr="00975BC2" w:rsidRDefault="002E7FE8" w:rsidP="002E7FE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94A02">
              <w:rPr>
                <w:rFonts w:ascii="Times New Roman" w:hAnsi="Times New Roman" w:cs="Times New Roman"/>
                <w:sz w:val="24"/>
                <w:szCs w:val="24"/>
              </w:rPr>
              <w:t>Ежегодная ревизия локальных актов Управления, а также методических материалов в сфере противодействия коррупции</w:t>
            </w:r>
          </w:p>
        </w:tc>
        <w:tc>
          <w:tcPr>
            <w:tcW w:w="2126" w:type="dxa"/>
          </w:tcPr>
          <w:p w:rsidR="002E7FE8" w:rsidRPr="00975BC2" w:rsidRDefault="002E7FE8" w:rsidP="002E7F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94A02"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</w:tc>
        <w:tc>
          <w:tcPr>
            <w:tcW w:w="2013" w:type="dxa"/>
          </w:tcPr>
          <w:p w:rsidR="002E7FE8" w:rsidRPr="00975BC2" w:rsidRDefault="002E7FE8" w:rsidP="002E7FE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94A02">
              <w:rPr>
                <w:rFonts w:ascii="Times New Roman" w:hAnsi="Times New Roman" w:cs="Times New Roman"/>
                <w:sz w:val="24"/>
                <w:szCs w:val="24"/>
              </w:rPr>
              <w:t>Ежегодно до 31 декабря</w:t>
            </w:r>
          </w:p>
        </w:tc>
        <w:tc>
          <w:tcPr>
            <w:tcW w:w="4933" w:type="dxa"/>
          </w:tcPr>
          <w:p w:rsidR="002E7FE8" w:rsidRPr="00975BC2" w:rsidRDefault="002E7FE8" w:rsidP="002E7FE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94A02">
              <w:rPr>
                <w:rFonts w:ascii="Times New Roman" w:hAnsi="Times New Roman" w:cs="Times New Roman"/>
                <w:sz w:val="24"/>
                <w:szCs w:val="24"/>
              </w:rPr>
              <w:t>Издание и внесение изменений в локальные акты Управления, а также в методические материалы в сфере противодействия коррупции.</w:t>
            </w:r>
          </w:p>
        </w:tc>
      </w:tr>
      <w:tr w:rsidR="002E7FE8" w:rsidRPr="00E310D7" w:rsidTr="006C2474">
        <w:tc>
          <w:tcPr>
            <w:tcW w:w="660" w:type="dxa"/>
          </w:tcPr>
          <w:p w:rsidR="002E7FE8" w:rsidRDefault="002E7FE8" w:rsidP="002E7F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5402" w:type="dxa"/>
          </w:tcPr>
          <w:p w:rsidR="002E7FE8" w:rsidRPr="00C1294F" w:rsidRDefault="002E7FE8" w:rsidP="002E7FE8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7FE8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«руководители», и осуществление мер по предотвращению и урегулированию конфликта интересов, а также применение мер юридической ответственности, предусмотренных законодательством Российской Федерации</w:t>
            </w:r>
          </w:p>
        </w:tc>
        <w:tc>
          <w:tcPr>
            <w:tcW w:w="2126" w:type="dxa"/>
          </w:tcPr>
          <w:p w:rsidR="002E7FE8" w:rsidRPr="00C1294F" w:rsidRDefault="002E7FE8" w:rsidP="002E7F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A02"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</w:tc>
        <w:tc>
          <w:tcPr>
            <w:tcW w:w="2013" w:type="dxa"/>
          </w:tcPr>
          <w:p w:rsidR="002E7FE8" w:rsidRDefault="002E7FE8" w:rsidP="002E7F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2E7FE8" w:rsidRPr="00C1294F" w:rsidRDefault="002E7FE8" w:rsidP="002E7F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28 февраля</w:t>
            </w:r>
          </w:p>
        </w:tc>
        <w:tc>
          <w:tcPr>
            <w:tcW w:w="4933" w:type="dxa"/>
          </w:tcPr>
          <w:p w:rsidR="002E7FE8" w:rsidRPr="00C1294F" w:rsidRDefault="0076052B" w:rsidP="002E7FE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Доклад руководителю Управления об итогах проведенной работы за год по выявлению</w:t>
            </w:r>
            <w:r w:rsidR="00A76A15">
              <w:rPr>
                <w:rFonts w:ascii="Times New Roman" w:hAnsi="Times New Roman" w:cs="Times New Roman"/>
                <w:sz w:val="24"/>
                <w:szCs w:val="24"/>
              </w:rPr>
              <w:t xml:space="preserve">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 и принятых мерах.</w:t>
            </w:r>
          </w:p>
        </w:tc>
      </w:tr>
      <w:tr w:rsidR="002E7FE8" w:rsidRPr="00E310D7" w:rsidTr="006C2474">
        <w:tc>
          <w:tcPr>
            <w:tcW w:w="660" w:type="dxa"/>
          </w:tcPr>
          <w:p w:rsidR="002E7FE8" w:rsidRDefault="002E7FE8" w:rsidP="00A76A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76A1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02" w:type="dxa"/>
          </w:tcPr>
          <w:p w:rsidR="002E7FE8" w:rsidRPr="00975BC2" w:rsidRDefault="002E7FE8" w:rsidP="002E7FE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375B0">
              <w:rPr>
                <w:rFonts w:ascii="Times New Roman" w:hAnsi="Times New Roman" w:cs="Times New Roman"/>
                <w:sz w:val="24"/>
                <w:szCs w:val="24"/>
              </w:rPr>
              <w:t>Рассмотрение на заседании Комиссии по соблюдению требований к служебному поведению федеральных государственных гражданских служащих Управления Федерального казначейства по Амурской области и урегулированию конфликта интересов (далее – Комиссия)</w:t>
            </w:r>
            <w:r w:rsidRPr="009375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75B0">
              <w:rPr>
                <w:rFonts w:ascii="Times New Roman" w:hAnsi="Times New Roman" w:cs="Times New Roman"/>
                <w:sz w:val="24"/>
                <w:szCs w:val="24"/>
              </w:rPr>
              <w:t xml:space="preserve">доклада о принимаемых мерах по предупреждению коррупции, в том числе о ходе реализации мероприятий настоящего Плана противодействия коррупции Управления Федерального казначейства по Амурской области </w:t>
            </w:r>
            <w:r w:rsidRPr="009375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2025-2028 годы (далее – План).</w:t>
            </w:r>
          </w:p>
        </w:tc>
        <w:tc>
          <w:tcPr>
            <w:tcW w:w="2126" w:type="dxa"/>
          </w:tcPr>
          <w:p w:rsidR="002E7FE8" w:rsidRPr="00975BC2" w:rsidRDefault="002E7FE8" w:rsidP="002E7FE8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375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Председатель Комиссии, начальник отдела государственной гражданской службы и кадров </w:t>
            </w:r>
          </w:p>
        </w:tc>
        <w:tc>
          <w:tcPr>
            <w:tcW w:w="2013" w:type="dxa"/>
          </w:tcPr>
          <w:p w:rsidR="002E7FE8" w:rsidRDefault="002E7FE8" w:rsidP="002E7F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5B0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2E7FE8" w:rsidRPr="009375B0" w:rsidRDefault="002E7FE8" w:rsidP="002E7F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5B0"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  <w:p w:rsidR="002E7FE8" w:rsidRPr="00975BC2" w:rsidRDefault="002E7FE8" w:rsidP="002E7F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933" w:type="dxa"/>
          </w:tcPr>
          <w:p w:rsidR="002E7FE8" w:rsidRPr="009375B0" w:rsidRDefault="002E7FE8" w:rsidP="002E7FE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75B0">
              <w:rPr>
                <w:rFonts w:ascii="Times New Roman" w:hAnsi="Times New Roman" w:cs="Times New Roman"/>
                <w:sz w:val="24"/>
                <w:szCs w:val="24"/>
              </w:rPr>
              <w:t>Подготовлен соответствующий доклад и  заслушан на заседании Комиссии.</w:t>
            </w:r>
          </w:p>
          <w:p w:rsidR="002E7FE8" w:rsidRPr="00975BC2" w:rsidRDefault="002E7FE8" w:rsidP="002E7FE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375B0">
              <w:rPr>
                <w:rFonts w:ascii="Times New Roman" w:hAnsi="Times New Roman" w:cs="Times New Roman"/>
                <w:sz w:val="24"/>
                <w:szCs w:val="24"/>
              </w:rPr>
              <w:t>Комиссией проведена оценка качества принимаемых в Управлении мер по предупреждению коррупции, результаты которой отражены в протоколе заседания Комиссии, при необходимости даны предложения о корректировке Плана.</w:t>
            </w:r>
          </w:p>
        </w:tc>
      </w:tr>
      <w:tr w:rsidR="002E7FE8" w:rsidRPr="00E310D7" w:rsidTr="006C2474">
        <w:tc>
          <w:tcPr>
            <w:tcW w:w="660" w:type="dxa"/>
          </w:tcPr>
          <w:p w:rsidR="002E7FE8" w:rsidRPr="000179CD" w:rsidRDefault="002E7FE8" w:rsidP="00770B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70B8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02" w:type="dxa"/>
          </w:tcPr>
          <w:p w:rsidR="002E7FE8" w:rsidRPr="00B21132" w:rsidRDefault="00966C9C" w:rsidP="00422A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анализа сведений</w:t>
            </w:r>
            <w:r w:rsidR="002E7FE8" w:rsidRPr="00B211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7FE8" w:rsidRPr="00B21132">
              <w:rPr>
                <w:rFonts w:ascii="Times New Roman" w:hAnsi="Times New Roman" w:cs="Times New Roman"/>
                <w:sz w:val="24"/>
                <w:szCs w:val="24"/>
              </w:rPr>
              <w:br/>
              <w:t>о доходах,</w:t>
            </w:r>
            <w:r w:rsidR="00422AB8">
              <w:rPr>
                <w:rFonts w:ascii="Times New Roman" w:hAnsi="Times New Roman" w:cs="Times New Roman"/>
                <w:sz w:val="24"/>
                <w:szCs w:val="24"/>
              </w:rPr>
              <w:t xml:space="preserve"> расходах,</w:t>
            </w:r>
            <w:r w:rsidR="002E7FE8" w:rsidRPr="00B21132">
              <w:rPr>
                <w:rFonts w:ascii="Times New Roman" w:hAnsi="Times New Roman" w:cs="Times New Roman"/>
                <w:sz w:val="24"/>
                <w:szCs w:val="24"/>
              </w:rPr>
              <w:t xml:space="preserve"> об имуществе и обязательствах имущественного характера, представленных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лицами в соответствии со статьями 8 и 8.1 Федерального закона </w:t>
            </w:r>
            <w:r w:rsidR="00422AB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25 декабря 2008 г. </w:t>
            </w:r>
            <w:r w:rsidRPr="00422AB8">
              <w:rPr>
                <w:rFonts w:ascii="Times New Roman" w:hAnsi="Times New Roman" w:cs="Times New Roman"/>
                <w:sz w:val="24"/>
                <w:szCs w:val="24"/>
              </w:rPr>
              <w:t>№ 273-ФЗ</w:t>
            </w:r>
            <w:r w:rsidR="00422A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22AB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422AB8" w:rsidRPr="00975BC2">
              <w:rPr>
                <w:rFonts w:ascii="Times New Roman" w:hAnsi="Times New Roman" w:cs="Times New Roman"/>
                <w:sz w:val="24"/>
                <w:szCs w:val="24"/>
              </w:rPr>
              <w:t>«О противодействии коррупции»</w:t>
            </w:r>
          </w:p>
        </w:tc>
        <w:tc>
          <w:tcPr>
            <w:tcW w:w="2126" w:type="dxa"/>
          </w:tcPr>
          <w:p w:rsidR="002E7FE8" w:rsidRPr="00B21132" w:rsidRDefault="002E7FE8" w:rsidP="002E7F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132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государственной гражданской службы и кадров </w:t>
            </w:r>
          </w:p>
        </w:tc>
        <w:tc>
          <w:tcPr>
            <w:tcW w:w="2013" w:type="dxa"/>
          </w:tcPr>
          <w:p w:rsidR="002E7FE8" w:rsidRPr="00975BC2" w:rsidRDefault="002E7FE8" w:rsidP="00966C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21132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до 31 </w:t>
            </w:r>
            <w:r w:rsidR="00966C9C">
              <w:rPr>
                <w:rFonts w:ascii="Times New Roman" w:hAnsi="Times New Roman" w:cs="Times New Roman"/>
                <w:sz w:val="24"/>
                <w:szCs w:val="24"/>
              </w:rPr>
              <w:t>декабря</w:t>
            </w:r>
          </w:p>
        </w:tc>
        <w:tc>
          <w:tcPr>
            <w:tcW w:w="4933" w:type="dxa"/>
          </w:tcPr>
          <w:p w:rsidR="002E7FE8" w:rsidRPr="00975BC2" w:rsidRDefault="00966C9C" w:rsidP="00966C9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</w:t>
            </w:r>
            <w:r w:rsidR="002E7FE8" w:rsidRPr="00B21132">
              <w:rPr>
                <w:rFonts w:ascii="Times New Roman" w:hAnsi="Times New Roman" w:cs="Times New Roman"/>
                <w:sz w:val="24"/>
                <w:szCs w:val="24"/>
              </w:rPr>
              <w:t>руководител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2E7FE8" w:rsidRPr="00B21132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Управления с результатами проведённого анализа по отсутствию либо выявленным признакам нарушения законодательства Российской Федерации о федеральной государственной гражданской служб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и о противодействии коррупции</w:t>
            </w:r>
          </w:p>
        </w:tc>
      </w:tr>
      <w:tr w:rsidR="002E7FE8" w:rsidRPr="00E310D7" w:rsidTr="006C2474">
        <w:trPr>
          <w:trHeight w:val="335"/>
        </w:trPr>
        <w:tc>
          <w:tcPr>
            <w:tcW w:w="660" w:type="dxa"/>
          </w:tcPr>
          <w:p w:rsidR="002E7FE8" w:rsidRPr="00074D23" w:rsidRDefault="002E7FE8" w:rsidP="00770B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D2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70B8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02" w:type="dxa"/>
          </w:tcPr>
          <w:p w:rsidR="002E7FE8" w:rsidRPr="00975BC2" w:rsidRDefault="002E7FE8" w:rsidP="002E7FE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21132">
              <w:rPr>
                <w:rFonts w:ascii="Times New Roman" w:hAnsi="Times New Roman" w:cs="Times New Roman"/>
                <w:sz w:val="24"/>
                <w:szCs w:val="24"/>
              </w:rPr>
              <w:t>Поддержание в актуальном состоянии личных дел гражданских служащих, актуализация сведений, содержащихся в анкетах, представляемых при поступлении в Управление, об их родственниках и свойственниках в целях выявления возможного конфликта интересов.</w:t>
            </w:r>
          </w:p>
        </w:tc>
        <w:tc>
          <w:tcPr>
            <w:tcW w:w="2126" w:type="dxa"/>
          </w:tcPr>
          <w:p w:rsidR="002E7FE8" w:rsidRPr="00975BC2" w:rsidRDefault="002E7FE8" w:rsidP="002E7F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21132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государственной гражданской службы и кадров </w:t>
            </w:r>
          </w:p>
        </w:tc>
        <w:tc>
          <w:tcPr>
            <w:tcW w:w="2013" w:type="dxa"/>
          </w:tcPr>
          <w:p w:rsidR="002E7FE8" w:rsidRPr="00B21132" w:rsidRDefault="002E7FE8" w:rsidP="002E7F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132">
              <w:rPr>
                <w:rFonts w:ascii="Times New Roman" w:hAnsi="Times New Roman" w:cs="Times New Roman"/>
                <w:sz w:val="24"/>
                <w:szCs w:val="24"/>
              </w:rPr>
              <w:t>Ежегодно до 30 сентября</w:t>
            </w:r>
          </w:p>
        </w:tc>
        <w:tc>
          <w:tcPr>
            <w:tcW w:w="4933" w:type="dxa"/>
          </w:tcPr>
          <w:p w:rsidR="002E7FE8" w:rsidRPr="00B21132" w:rsidRDefault="002E7FE8" w:rsidP="002E7FE8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21132">
              <w:rPr>
                <w:rFonts w:ascii="Times New Roman" w:hAnsi="Times New Roman" w:cs="Times New Roman"/>
                <w:sz w:val="24"/>
                <w:szCs w:val="24"/>
              </w:rPr>
              <w:t>Актуализация личных дел, предотвращение конфликта интересов на государственной службе.</w:t>
            </w:r>
          </w:p>
        </w:tc>
      </w:tr>
      <w:tr w:rsidR="00A76A15" w:rsidRPr="00E310D7" w:rsidTr="006C2474">
        <w:trPr>
          <w:trHeight w:val="335"/>
        </w:trPr>
        <w:tc>
          <w:tcPr>
            <w:tcW w:w="660" w:type="dxa"/>
          </w:tcPr>
          <w:p w:rsidR="00A76A15" w:rsidRPr="00074D23" w:rsidRDefault="00A76A15" w:rsidP="00770B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70B8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02" w:type="dxa"/>
          </w:tcPr>
          <w:p w:rsidR="00A76A15" w:rsidRPr="00975BC2" w:rsidRDefault="00A76A15" w:rsidP="00A76A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D4977">
              <w:rPr>
                <w:rFonts w:ascii="Times New Roman" w:hAnsi="Times New Roman" w:cs="Times New Roman"/>
                <w:sz w:val="24"/>
                <w:szCs w:val="24"/>
              </w:rPr>
              <w:t>Проведение антикоррупционного просвещения гражданских служащих Управления</w:t>
            </w:r>
          </w:p>
        </w:tc>
        <w:tc>
          <w:tcPr>
            <w:tcW w:w="2126" w:type="dxa"/>
          </w:tcPr>
          <w:p w:rsidR="00A76A15" w:rsidRPr="00975BC2" w:rsidRDefault="00A76A15" w:rsidP="00A76A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D4977"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</w:tc>
        <w:tc>
          <w:tcPr>
            <w:tcW w:w="2013" w:type="dxa"/>
          </w:tcPr>
          <w:p w:rsidR="00A76A15" w:rsidRPr="00975BC2" w:rsidRDefault="00A76A15" w:rsidP="00A76A15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D4977">
              <w:rPr>
                <w:rFonts w:ascii="Times New Roman" w:hAnsi="Times New Roman" w:cs="Times New Roman"/>
                <w:sz w:val="24"/>
                <w:szCs w:val="24"/>
              </w:rPr>
              <w:t>Раз в полугодие до 28 февраля, до 30 сентября</w:t>
            </w:r>
          </w:p>
        </w:tc>
        <w:tc>
          <w:tcPr>
            <w:tcW w:w="4933" w:type="dxa"/>
          </w:tcPr>
          <w:p w:rsidR="00A76A15" w:rsidRPr="00975BC2" w:rsidRDefault="00770B83" w:rsidP="00770B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презентационных материалов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проведение занятий по антикоррупционному просвещению </w:t>
            </w:r>
            <w:r w:rsidR="00A76A15" w:rsidRPr="006D4977">
              <w:rPr>
                <w:rFonts w:ascii="Times New Roman" w:hAnsi="Times New Roman" w:cs="Times New Roman"/>
                <w:sz w:val="24"/>
                <w:szCs w:val="24"/>
              </w:rPr>
              <w:t>гражданских служащих Управления.</w:t>
            </w:r>
          </w:p>
        </w:tc>
      </w:tr>
      <w:tr w:rsidR="00A76A15" w:rsidRPr="00E310D7" w:rsidTr="006C2474">
        <w:trPr>
          <w:trHeight w:val="335"/>
        </w:trPr>
        <w:tc>
          <w:tcPr>
            <w:tcW w:w="660" w:type="dxa"/>
          </w:tcPr>
          <w:p w:rsidR="00A76A15" w:rsidRDefault="00A76A15" w:rsidP="00770B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70B8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02" w:type="dxa"/>
          </w:tcPr>
          <w:p w:rsidR="00A76A15" w:rsidRPr="006D4977" w:rsidRDefault="00A76A15" w:rsidP="00A76A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Ознакомление граждан, поступающих на государственную службу, под роспись с нормативными документами, регламентирующими вопросы предупреждения противодействия коррупции в Управлении</w:t>
            </w:r>
          </w:p>
        </w:tc>
        <w:tc>
          <w:tcPr>
            <w:tcW w:w="2126" w:type="dxa"/>
          </w:tcPr>
          <w:p w:rsidR="00A76A15" w:rsidRPr="006D4977" w:rsidRDefault="00A76A15" w:rsidP="00A76A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977"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</w:tc>
        <w:tc>
          <w:tcPr>
            <w:tcW w:w="2013" w:type="dxa"/>
          </w:tcPr>
          <w:p w:rsidR="00A76A15" w:rsidRPr="006D4977" w:rsidRDefault="00A76A15" w:rsidP="00A76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933" w:type="dxa"/>
          </w:tcPr>
          <w:p w:rsidR="00A76A15" w:rsidRPr="006D4977" w:rsidRDefault="00A76A15" w:rsidP="00A76A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Граждане, поступающие на государственную службу, ознакомлены под роспись с нормативными документами, регламентирующими вопросы предупреждения и противодействия коррупции в Управлении</w:t>
            </w:r>
          </w:p>
        </w:tc>
      </w:tr>
      <w:tr w:rsidR="00A76A15" w:rsidRPr="00E310D7" w:rsidTr="006C2474">
        <w:tc>
          <w:tcPr>
            <w:tcW w:w="660" w:type="dxa"/>
          </w:tcPr>
          <w:p w:rsidR="00A76A15" w:rsidRDefault="00A76A15" w:rsidP="00770B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70B8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02" w:type="dxa"/>
          </w:tcPr>
          <w:p w:rsidR="00A76A15" w:rsidRPr="00975BC2" w:rsidRDefault="00A76A15" w:rsidP="00A76A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243FD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гражданских служащих Управления,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</w:t>
            </w:r>
            <w:r w:rsidRPr="00F243FD">
              <w:rPr>
                <w:rFonts w:ascii="Times New Roman" w:hAnsi="Times New Roman" w:cs="Times New Roman"/>
                <w:sz w:val="24"/>
                <w:szCs w:val="24"/>
              </w:rPr>
              <w:br/>
              <w:t>их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w="2126" w:type="dxa"/>
          </w:tcPr>
          <w:p w:rsidR="00A76A15" w:rsidRPr="00975BC2" w:rsidRDefault="00A76A15" w:rsidP="00A76A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243FD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государственной гражданской службы и кадров </w:t>
            </w:r>
          </w:p>
        </w:tc>
        <w:tc>
          <w:tcPr>
            <w:tcW w:w="2013" w:type="dxa"/>
          </w:tcPr>
          <w:p w:rsidR="00A76A15" w:rsidRPr="00F243FD" w:rsidRDefault="00A76A15" w:rsidP="00A76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3FD">
              <w:rPr>
                <w:rFonts w:ascii="Times New Roman" w:hAnsi="Times New Roman" w:cs="Times New Roman"/>
                <w:sz w:val="24"/>
                <w:szCs w:val="24"/>
              </w:rPr>
              <w:t>Ежегодно до 1 декабря</w:t>
            </w:r>
          </w:p>
        </w:tc>
        <w:tc>
          <w:tcPr>
            <w:tcW w:w="4933" w:type="dxa"/>
          </w:tcPr>
          <w:p w:rsidR="00A76A15" w:rsidRPr="00F243FD" w:rsidRDefault="00A76A15" w:rsidP="00A76A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43FD"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профессионального развития и качества выполнения должностных обязанностей гражданских служащих Управления.</w:t>
            </w:r>
          </w:p>
        </w:tc>
      </w:tr>
      <w:tr w:rsidR="00A76A15" w:rsidRPr="00E310D7" w:rsidTr="006C2474">
        <w:tc>
          <w:tcPr>
            <w:tcW w:w="660" w:type="dxa"/>
          </w:tcPr>
          <w:p w:rsidR="00A76A15" w:rsidRDefault="00A76A15" w:rsidP="00770B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</w:t>
            </w:r>
            <w:r w:rsidR="00770B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02" w:type="dxa"/>
          </w:tcPr>
          <w:p w:rsidR="00A76A15" w:rsidRPr="00975BC2" w:rsidRDefault="00A76A15" w:rsidP="00A76A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243FD">
              <w:rPr>
                <w:rFonts w:ascii="Times New Roman" w:hAnsi="Times New Roman" w:cs="Times New Roman"/>
                <w:sz w:val="24"/>
                <w:szCs w:val="24"/>
              </w:rPr>
              <w:t>Обеспечение участия сотрудников, впервые поступивших на государственную службу в Управление и замещающих должности, связанные с соблюдением антикоррупционных стандартов, в мероприятиях по профессиональному развитию в области противодействия коррупции</w:t>
            </w:r>
          </w:p>
        </w:tc>
        <w:tc>
          <w:tcPr>
            <w:tcW w:w="2126" w:type="dxa"/>
          </w:tcPr>
          <w:p w:rsidR="00A76A15" w:rsidRPr="00975BC2" w:rsidRDefault="00A76A15" w:rsidP="00A76A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243FD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государственной гражданской службы и кадров </w:t>
            </w:r>
          </w:p>
        </w:tc>
        <w:tc>
          <w:tcPr>
            <w:tcW w:w="2013" w:type="dxa"/>
          </w:tcPr>
          <w:p w:rsidR="00A76A15" w:rsidRPr="00975BC2" w:rsidRDefault="00A76A15" w:rsidP="00A76A15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243FD">
              <w:rPr>
                <w:rFonts w:ascii="Times New Roman" w:hAnsi="Times New Roman" w:cs="Times New Roman"/>
                <w:sz w:val="24"/>
                <w:szCs w:val="24"/>
              </w:rPr>
              <w:t>Ежегодно до 1 декабря</w:t>
            </w:r>
          </w:p>
        </w:tc>
        <w:tc>
          <w:tcPr>
            <w:tcW w:w="4933" w:type="dxa"/>
          </w:tcPr>
          <w:p w:rsidR="00A76A15" w:rsidRPr="00975BC2" w:rsidRDefault="00A76A15" w:rsidP="00A76A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243FD"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профессионального развития и качества выполнения должностных обязанностей гражданских служащих Управления.</w:t>
            </w:r>
          </w:p>
        </w:tc>
      </w:tr>
      <w:tr w:rsidR="00A76A15" w:rsidRPr="00E310D7" w:rsidTr="005C1D6B">
        <w:tc>
          <w:tcPr>
            <w:tcW w:w="660" w:type="dxa"/>
          </w:tcPr>
          <w:p w:rsidR="00A76A15" w:rsidRPr="007A689C" w:rsidRDefault="00A76A15" w:rsidP="00A76A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74" w:type="dxa"/>
            <w:gridSpan w:val="4"/>
          </w:tcPr>
          <w:p w:rsidR="00A76A15" w:rsidRPr="00975BC2" w:rsidRDefault="00A76A15" w:rsidP="00A76A15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76A15">
              <w:rPr>
                <w:rFonts w:ascii="Times New Roman" w:hAnsi="Times New Roman" w:cs="Times New Roman"/>
                <w:sz w:val="24"/>
                <w:szCs w:val="24"/>
              </w:rPr>
              <w:t>Выявление и систематизация причин и условий проявления коррупции в деятельности Управления, мониторинг коррупционных рисков и их устранение (минимизация)</w:t>
            </w:r>
          </w:p>
        </w:tc>
      </w:tr>
      <w:tr w:rsidR="00A76A15" w:rsidRPr="00E310D7" w:rsidTr="006C2474">
        <w:tc>
          <w:tcPr>
            <w:tcW w:w="660" w:type="dxa"/>
          </w:tcPr>
          <w:p w:rsidR="00A76A15" w:rsidRDefault="00A76A15" w:rsidP="00A76A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5402" w:type="dxa"/>
          </w:tcPr>
          <w:p w:rsidR="00A76A15" w:rsidRPr="00E474FF" w:rsidRDefault="00A76A15" w:rsidP="00E474F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4FF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антикоррупционной экспертизы </w:t>
            </w:r>
            <w:r w:rsidR="00E474FF" w:rsidRPr="00E474FF">
              <w:rPr>
                <w:rFonts w:ascii="Times New Roman" w:hAnsi="Times New Roman" w:cs="Times New Roman"/>
                <w:sz w:val="24"/>
                <w:szCs w:val="24"/>
              </w:rPr>
              <w:t xml:space="preserve">проектов </w:t>
            </w:r>
            <w:r w:rsidRPr="00E474FF">
              <w:rPr>
                <w:rFonts w:ascii="Times New Roman" w:hAnsi="Times New Roman" w:cs="Times New Roman"/>
                <w:sz w:val="24"/>
                <w:szCs w:val="24"/>
              </w:rPr>
              <w:t>локальных актов, их проектов и иных документов с учетом мониторинга соответствующей правоприменительной практики в целях выявления коррупционных факто</w:t>
            </w:r>
            <w:r w:rsidR="00E474FF" w:rsidRPr="00E474FF">
              <w:rPr>
                <w:rFonts w:ascii="Times New Roman" w:hAnsi="Times New Roman" w:cs="Times New Roman"/>
                <w:sz w:val="24"/>
                <w:szCs w:val="24"/>
              </w:rPr>
              <w:t>ров и устранения таких факторов</w:t>
            </w:r>
          </w:p>
        </w:tc>
        <w:tc>
          <w:tcPr>
            <w:tcW w:w="2126" w:type="dxa"/>
          </w:tcPr>
          <w:p w:rsidR="00A76A15" w:rsidRPr="00E474FF" w:rsidRDefault="00A76A15" w:rsidP="00A76A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4FF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юридического отдела </w:t>
            </w:r>
          </w:p>
        </w:tc>
        <w:tc>
          <w:tcPr>
            <w:tcW w:w="2013" w:type="dxa"/>
          </w:tcPr>
          <w:p w:rsidR="00A76A15" w:rsidRPr="00975BC2" w:rsidRDefault="00E474FF" w:rsidP="00E474FF">
            <w:pPr>
              <w:jc w:val="center"/>
              <w:rPr>
                <w:highlight w:val="yellow"/>
              </w:rPr>
            </w:pPr>
            <w:r w:rsidRPr="00E474FF">
              <w:rPr>
                <w:rFonts w:ascii="Times New Roman" w:hAnsi="Times New Roman" w:cs="Times New Roman"/>
                <w:sz w:val="24"/>
                <w:szCs w:val="24"/>
              </w:rPr>
              <w:t>Ежегодно до 28 февраля</w:t>
            </w:r>
          </w:p>
        </w:tc>
        <w:tc>
          <w:tcPr>
            <w:tcW w:w="4933" w:type="dxa"/>
          </w:tcPr>
          <w:p w:rsidR="00A76A15" w:rsidRPr="00975BC2" w:rsidRDefault="00A76A15" w:rsidP="00A76A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474FF">
              <w:rPr>
                <w:rFonts w:ascii="Times New Roman" w:hAnsi="Times New Roman" w:cs="Times New Roman"/>
                <w:sz w:val="24"/>
                <w:szCs w:val="24"/>
              </w:rPr>
              <w:t>Исключение коррупционных факторов в проектах локальных актов и иных правовых актах Управления</w:t>
            </w:r>
            <w:r w:rsidRPr="00E474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</w:p>
        </w:tc>
      </w:tr>
      <w:tr w:rsidR="00A76A15" w:rsidRPr="00E310D7" w:rsidTr="005C1D6B">
        <w:trPr>
          <w:trHeight w:val="558"/>
        </w:trPr>
        <w:tc>
          <w:tcPr>
            <w:tcW w:w="660" w:type="dxa"/>
          </w:tcPr>
          <w:p w:rsidR="00A76A15" w:rsidRDefault="00A76A15" w:rsidP="00A76A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74" w:type="dxa"/>
            <w:gridSpan w:val="4"/>
            <w:tcBorders>
              <w:bottom w:val="single" w:sz="4" w:space="0" w:color="auto"/>
            </w:tcBorders>
          </w:tcPr>
          <w:p w:rsidR="00A76A15" w:rsidRPr="00975BC2" w:rsidRDefault="00A76A15" w:rsidP="00A76A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  <w:r w:rsidRPr="00F7682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Взаимодействие Управления с институтами гражданского общества и гражданами, обеспечение доступности информации о деятельности Управления</w:t>
            </w:r>
          </w:p>
        </w:tc>
      </w:tr>
      <w:tr w:rsidR="00A76A15" w:rsidRPr="00566961" w:rsidTr="006C2474">
        <w:trPr>
          <w:trHeight w:val="558"/>
        </w:trPr>
        <w:tc>
          <w:tcPr>
            <w:tcW w:w="660" w:type="dxa"/>
          </w:tcPr>
          <w:p w:rsidR="00A76A15" w:rsidRPr="00557110" w:rsidRDefault="00A76A15" w:rsidP="00A76A15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5402" w:type="dxa"/>
          </w:tcPr>
          <w:p w:rsidR="00A76A15" w:rsidRPr="00975BC2" w:rsidRDefault="00BA1F0D" w:rsidP="00BA1F0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A1F0D">
              <w:rPr>
                <w:rFonts w:ascii="Times New Roman" w:hAnsi="Times New Roman" w:cs="Times New Roman"/>
                <w:sz w:val="24"/>
                <w:szCs w:val="24"/>
              </w:rPr>
              <w:t>Мониторинг размещения</w:t>
            </w:r>
            <w:r w:rsidR="00A76A15" w:rsidRPr="00BA1F0D">
              <w:rPr>
                <w:rFonts w:ascii="Times New Roman" w:hAnsi="Times New Roman" w:cs="Times New Roman"/>
                <w:sz w:val="24"/>
                <w:szCs w:val="24"/>
              </w:rPr>
              <w:t xml:space="preserve"> на официальном сайте Управления в информационно-телекоммуникационной сети «Интернет» информации об антикоррупционной деятельности</w:t>
            </w:r>
            <w:r w:rsidRPr="00BA1F0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76A15" w:rsidRPr="00BA1F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1F0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A76A15" w:rsidRPr="00BA1F0D">
              <w:rPr>
                <w:rFonts w:ascii="Times New Roman" w:hAnsi="Times New Roman" w:cs="Times New Roman"/>
                <w:sz w:val="24"/>
                <w:szCs w:val="24"/>
              </w:rPr>
              <w:t xml:space="preserve">едение специализированного подраздела «Противодействие коррупции» </w:t>
            </w:r>
          </w:p>
        </w:tc>
        <w:tc>
          <w:tcPr>
            <w:tcW w:w="2126" w:type="dxa"/>
          </w:tcPr>
          <w:p w:rsidR="00A76A15" w:rsidRPr="00975BC2" w:rsidRDefault="00A76A15" w:rsidP="00A76A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A1F0D"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</w:tc>
        <w:tc>
          <w:tcPr>
            <w:tcW w:w="2013" w:type="dxa"/>
          </w:tcPr>
          <w:p w:rsidR="00BA1F0D" w:rsidRPr="00BA1F0D" w:rsidRDefault="00BA1F0D" w:rsidP="00A76A15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F0D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A76A15" w:rsidRPr="00975BC2" w:rsidRDefault="00BA1F0D" w:rsidP="00A76A15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A1F0D">
              <w:rPr>
                <w:rFonts w:ascii="Times New Roman" w:hAnsi="Times New Roman" w:cs="Times New Roman"/>
                <w:sz w:val="24"/>
                <w:szCs w:val="24"/>
              </w:rPr>
              <w:t>до 30 ноября</w:t>
            </w:r>
          </w:p>
        </w:tc>
        <w:tc>
          <w:tcPr>
            <w:tcW w:w="4933" w:type="dxa"/>
          </w:tcPr>
          <w:p w:rsidR="00A76A15" w:rsidRDefault="00BA1F0D" w:rsidP="00BA1F0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F0D">
              <w:rPr>
                <w:rFonts w:ascii="Times New Roman" w:hAnsi="Times New Roman" w:cs="Times New Roman"/>
                <w:sz w:val="24"/>
                <w:szCs w:val="24"/>
              </w:rPr>
              <w:t>Доклад руководителю Управления  по итогам проведения мониторинга размещения н</w:t>
            </w:r>
            <w:r w:rsidR="00A76A15" w:rsidRPr="00BA1F0D">
              <w:rPr>
                <w:rFonts w:ascii="Times New Roman" w:hAnsi="Times New Roman" w:cs="Times New Roman"/>
                <w:sz w:val="24"/>
                <w:szCs w:val="24"/>
              </w:rPr>
              <w:t>а официальном сайте Управления в информационно-телекоммуникационной сети «Интернет» информаци</w:t>
            </w:r>
            <w:r w:rsidRPr="00BA1F0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A76A15" w:rsidRPr="00BA1F0D">
              <w:rPr>
                <w:rFonts w:ascii="Times New Roman" w:hAnsi="Times New Roman" w:cs="Times New Roman"/>
                <w:sz w:val="24"/>
                <w:szCs w:val="24"/>
              </w:rPr>
              <w:t xml:space="preserve"> об антикоррупционной деятельности. Обеспечение доступа граждан </w:t>
            </w:r>
            <w:r w:rsidR="00A76A15" w:rsidRPr="00BA1F0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институтов гражданского общества </w:t>
            </w:r>
            <w:r w:rsidR="00A76A15" w:rsidRPr="00BA1F0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 информации об антикоррупционной деятельности Управления. </w:t>
            </w:r>
          </w:p>
          <w:p w:rsidR="00AE5E70" w:rsidRPr="00975BC2" w:rsidRDefault="00AE5E70" w:rsidP="00BA1F0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76A15" w:rsidRPr="00566961" w:rsidTr="006C2474">
        <w:trPr>
          <w:trHeight w:val="558"/>
        </w:trPr>
        <w:tc>
          <w:tcPr>
            <w:tcW w:w="660" w:type="dxa"/>
          </w:tcPr>
          <w:p w:rsidR="00A76A15" w:rsidRDefault="00A76A15" w:rsidP="00A76A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5402" w:type="dxa"/>
          </w:tcPr>
          <w:p w:rsidR="00A76A15" w:rsidRPr="007E4D19" w:rsidRDefault="00A76A15" w:rsidP="00A76A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D19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и обобщение результатов рассмотрения обращений граждан и организаций по информации проявления коррупции в Управлении, представленных: </w:t>
            </w:r>
          </w:p>
          <w:p w:rsidR="00A76A15" w:rsidRPr="007E4D19" w:rsidRDefault="00A76A15" w:rsidP="00A76A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D19">
              <w:rPr>
                <w:rFonts w:ascii="Times New Roman" w:hAnsi="Times New Roman" w:cs="Times New Roman"/>
                <w:sz w:val="24"/>
                <w:szCs w:val="24"/>
              </w:rPr>
              <w:t xml:space="preserve">- лично; </w:t>
            </w:r>
          </w:p>
          <w:p w:rsidR="00A76A15" w:rsidRPr="007E4D19" w:rsidRDefault="00A76A15" w:rsidP="00A76A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D19">
              <w:rPr>
                <w:rFonts w:ascii="Times New Roman" w:hAnsi="Times New Roman" w:cs="Times New Roman"/>
                <w:sz w:val="24"/>
                <w:szCs w:val="24"/>
              </w:rPr>
              <w:t>- «по телефону доверия»;</w:t>
            </w:r>
          </w:p>
          <w:p w:rsidR="00A76A15" w:rsidRPr="007E4D19" w:rsidRDefault="00A76A15" w:rsidP="00A76A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D19">
              <w:rPr>
                <w:rFonts w:ascii="Times New Roman" w:hAnsi="Times New Roman" w:cs="Times New Roman"/>
                <w:sz w:val="24"/>
                <w:szCs w:val="24"/>
              </w:rPr>
              <w:t>- в электронном виде;</w:t>
            </w:r>
          </w:p>
          <w:p w:rsidR="00A76A15" w:rsidRPr="00975BC2" w:rsidRDefault="00A76A15" w:rsidP="00A76A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E4D19">
              <w:rPr>
                <w:rFonts w:ascii="Times New Roman" w:hAnsi="Times New Roman" w:cs="Times New Roman"/>
                <w:sz w:val="24"/>
                <w:szCs w:val="24"/>
              </w:rPr>
              <w:t>- на бумажном носителе.</w:t>
            </w:r>
          </w:p>
        </w:tc>
        <w:tc>
          <w:tcPr>
            <w:tcW w:w="2126" w:type="dxa"/>
          </w:tcPr>
          <w:p w:rsidR="00A76A15" w:rsidRPr="00975BC2" w:rsidRDefault="00A76A15" w:rsidP="00A76A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E4D19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государственной гражданской службы и кадров, начальник административно-финансового отдела </w:t>
            </w:r>
          </w:p>
        </w:tc>
        <w:tc>
          <w:tcPr>
            <w:tcW w:w="2013" w:type="dxa"/>
          </w:tcPr>
          <w:p w:rsidR="00A76A15" w:rsidRPr="007E4D19" w:rsidRDefault="007E4D19" w:rsidP="00A76A15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D19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7E4D19" w:rsidRPr="007E4D19" w:rsidRDefault="007E4D19" w:rsidP="00A76A15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D19"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4933" w:type="dxa"/>
          </w:tcPr>
          <w:p w:rsidR="00A76A15" w:rsidRPr="007E4D19" w:rsidRDefault="00A76A15" w:rsidP="00A76A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D19">
              <w:rPr>
                <w:rFonts w:ascii="Times New Roman" w:hAnsi="Times New Roman" w:cs="Times New Roman"/>
                <w:sz w:val="24"/>
                <w:szCs w:val="24"/>
              </w:rPr>
              <w:t>Доклад руководителю Управления по итогам анализа и обобщения практики рассмотрения обращений граждан и организаций о фактах проявления коррупции в Управлении. Оперативное реагирование на возможные факты коррупции в Управлении или нарушение требований к служебному поведению гражданских служащих Управления.</w:t>
            </w:r>
          </w:p>
        </w:tc>
      </w:tr>
      <w:tr w:rsidR="00A76A15" w:rsidRPr="00566961" w:rsidTr="006C2474">
        <w:trPr>
          <w:trHeight w:val="558"/>
        </w:trPr>
        <w:tc>
          <w:tcPr>
            <w:tcW w:w="660" w:type="dxa"/>
          </w:tcPr>
          <w:p w:rsidR="00A76A15" w:rsidRPr="001469B3" w:rsidRDefault="00A76A15" w:rsidP="00A76A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5402" w:type="dxa"/>
          </w:tcPr>
          <w:p w:rsidR="00A76A15" w:rsidRPr="00BF7861" w:rsidRDefault="00A76A15" w:rsidP="00A76A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7861">
              <w:rPr>
                <w:rFonts w:ascii="Times New Roman" w:hAnsi="Times New Roman" w:cs="Times New Roman"/>
                <w:sz w:val="24"/>
                <w:szCs w:val="24"/>
              </w:rPr>
              <w:t>Мониторинг публикаций в средствах массовой информации и в социальных сетях о фактах проявления коррупции в Управлении и организация проверки выявленных фактов.</w:t>
            </w:r>
          </w:p>
        </w:tc>
        <w:tc>
          <w:tcPr>
            <w:tcW w:w="2126" w:type="dxa"/>
          </w:tcPr>
          <w:p w:rsidR="00A76A15" w:rsidRPr="00BF7861" w:rsidRDefault="00A76A15" w:rsidP="00A76A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861"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кадров, начальник административно-финансового отдела</w:t>
            </w:r>
          </w:p>
        </w:tc>
        <w:tc>
          <w:tcPr>
            <w:tcW w:w="2013" w:type="dxa"/>
          </w:tcPr>
          <w:p w:rsidR="00BF7861" w:rsidRPr="007E4D19" w:rsidRDefault="00BF7861" w:rsidP="00BF7861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D19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A76A15" w:rsidRPr="00975BC2" w:rsidRDefault="00BF7861" w:rsidP="00BF7861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E4D19"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4933" w:type="dxa"/>
          </w:tcPr>
          <w:p w:rsidR="00A76A15" w:rsidRPr="00975BC2" w:rsidRDefault="00A76A15" w:rsidP="00A76A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F7861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Управления по результатам мониторинга публикаций в средствах массовой информации и в социальных сетях о фактах проявления коррупции в Управлении и организация проверки выявленных фактов. </w:t>
            </w:r>
          </w:p>
        </w:tc>
      </w:tr>
    </w:tbl>
    <w:p w:rsidR="00F85CE6" w:rsidRPr="009259FA" w:rsidRDefault="00F85CE6" w:rsidP="009259FA"/>
    <w:sectPr w:rsidR="00F85CE6" w:rsidRPr="009259FA" w:rsidSect="00AE5E70">
      <w:headerReference w:type="default" r:id="rId8"/>
      <w:pgSz w:w="16838" w:h="11905" w:orient="landscape"/>
      <w:pgMar w:top="1134" w:right="567" w:bottom="1134" w:left="1134" w:header="567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713D" w:rsidRDefault="008F713D" w:rsidP="007A689C">
      <w:pPr>
        <w:spacing w:after="0" w:line="240" w:lineRule="auto"/>
      </w:pPr>
      <w:r>
        <w:separator/>
      </w:r>
    </w:p>
  </w:endnote>
  <w:endnote w:type="continuationSeparator" w:id="0">
    <w:p w:rsidR="008F713D" w:rsidRDefault="008F713D" w:rsidP="007A6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713D" w:rsidRDefault="008F713D" w:rsidP="007A689C">
      <w:pPr>
        <w:spacing w:after="0" w:line="240" w:lineRule="auto"/>
      </w:pPr>
      <w:r>
        <w:separator/>
      </w:r>
    </w:p>
  </w:footnote>
  <w:footnote w:type="continuationSeparator" w:id="0">
    <w:p w:rsidR="008F713D" w:rsidRDefault="008F713D" w:rsidP="007A6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</w:rPr>
      <w:id w:val="-1011839453"/>
      <w:docPartObj>
        <w:docPartGallery w:val="Page Numbers (Top of Page)"/>
        <w:docPartUnique/>
      </w:docPartObj>
    </w:sdtPr>
    <w:sdtEndPr/>
    <w:sdtContent>
      <w:p w:rsidR="008F713D" w:rsidRPr="007A689C" w:rsidRDefault="008F713D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7A689C">
          <w:rPr>
            <w:rFonts w:ascii="Times New Roman" w:hAnsi="Times New Roman" w:cs="Times New Roman"/>
            <w:sz w:val="24"/>
          </w:rPr>
          <w:fldChar w:fldCharType="begin"/>
        </w:r>
        <w:r w:rsidRPr="007A689C">
          <w:rPr>
            <w:rFonts w:ascii="Times New Roman" w:hAnsi="Times New Roman" w:cs="Times New Roman"/>
            <w:sz w:val="24"/>
          </w:rPr>
          <w:instrText>PAGE   \* MERGEFORMAT</w:instrText>
        </w:r>
        <w:r w:rsidRPr="007A689C">
          <w:rPr>
            <w:rFonts w:ascii="Times New Roman" w:hAnsi="Times New Roman" w:cs="Times New Roman"/>
            <w:sz w:val="24"/>
          </w:rPr>
          <w:fldChar w:fldCharType="separate"/>
        </w:r>
        <w:r w:rsidR="006820BF">
          <w:rPr>
            <w:rFonts w:ascii="Times New Roman" w:hAnsi="Times New Roman" w:cs="Times New Roman"/>
            <w:noProof/>
            <w:sz w:val="24"/>
          </w:rPr>
          <w:t>2</w:t>
        </w:r>
        <w:r w:rsidRPr="007A689C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25D3F"/>
    <w:multiLevelType w:val="hybridMultilevel"/>
    <w:tmpl w:val="A08CC99C"/>
    <w:lvl w:ilvl="0" w:tplc="4C20B5B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0D7"/>
    <w:rsid w:val="00017992"/>
    <w:rsid w:val="000179CD"/>
    <w:rsid w:val="00017B72"/>
    <w:rsid w:val="00020C46"/>
    <w:rsid w:val="00020E2E"/>
    <w:rsid w:val="000240F2"/>
    <w:rsid w:val="00032930"/>
    <w:rsid w:val="00036E3F"/>
    <w:rsid w:val="00041B28"/>
    <w:rsid w:val="00042160"/>
    <w:rsid w:val="000430CB"/>
    <w:rsid w:val="00050A0A"/>
    <w:rsid w:val="00073BB7"/>
    <w:rsid w:val="00074BC8"/>
    <w:rsid w:val="00074D23"/>
    <w:rsid w:val="00075722"/>
    <w:rsid w:val="00077A05"/>
    <w:rsid w:val="00083A19"/>
    <w:rsid w:val="00086185"/>
    <w:rsid w:val="000928FD"/>
    <w:rsid w:val="00097E59"/>
    <w:rsid w:val="000A1D94"/>
    <w:rsid w:val="000B5201"/>
    <w:rsid w:val="000B63DA"/>
    <w:rsid w:val="000B79FE"/>
    <w:rsid w:val="000C3711"/>
    <w:rsid w:val="000C3724"/>
    <w:rsid w:val="000D1308"/>
    <w:rsid w:val="000D16E5"/>
    <w:rsid w:val="000D3DB0"/>
    <w:rsid w:val="000D699A"/>
    <w:rsid w:val="000E4EDD"/>
    <w:rsid w:val="000E5779"/>
    <w:rsid w:val="000F11B0"/>
    <w:rsid w:val="000F1B6E"/>
    <w:rsid w:val="000F2D87"/>
    <w:rsid w:val="000F327C"/>
    <w:rsid w:val="000F559E"/>
    <w:rsid w:val="000F56AE"/>
    <w:rsid w:val="001001A1"/>
    <w:rsid w:val="001069CA"/>
    <w:rsid w:val="00106BA2"/>
    <w:rsid w:val="00114CAF"/>
    <w:rsid w:val="001167A9"/>
    <w:rsid w:val="00122477"/>
    <w:rsid w:val="00127116"/>
    <w:rsid w:val="00130C75"/>
    <w:rsid w:val="00136B17"/>
    <w:rsid w:val="0014234F"/>
    <w:rsid w:val="0014290C"/>
    <w:rsid w:val="001466C2"/>
    <w:rsid w:val="001469B3"/>
    <w:rsid w:val="00154F84"/>
    <w:rsid w:val="00155B06"/>
    <w:rsid w:val="00160A09"/>
    <w:rsid w:val="00163C4E"/>
    <w:rsid w:val="00170666"/>
    <w:rsid w:val="0017190A"/>
    <w:rsid w:val="001735DD"/>
    <w:rsid w:val="00194728"/>
    <w:rsid w:val="001A3FB9"/>
    <w:rsid w:val="001A5C82"/>
    <w:rsid w:val="001A62A5"/>
    <w:rsid w:val="001B33F8"/>
    <w:rsid w:val="001B5433"/>
    <w:rsid w:val="001C00B5"/>
    <w:rsid w:val="001C418C"/>
    <w:rsid w:val="001C549A"/>
    <w:rsid w:val="001D65F8"/>
    <w:rsid w:val="001F1AD6"/>
    <w:rsid w:val="001F2E1A"/>
    <w:rsid w:val="001F47DF"/>
    <w:rsid w:val="001F48CB"/>
    <w:rsid w:val="001F5014"/>
    <w:rsid w:val="0020320E"/>
    <w:rsid w:val="00212A62"/>
    <w:rsid w:val="00212B89"/>
    <w:rsid w:val="00214C7B"/>
    <w:rsid w:val="002212D3"/>
    <w:rsid w:val="00225425"/>
    <w:rsid w:val="0023185C"/>
    <w:rsid w:val="00234006"/>
    <w:rsid w:val="0023610B"/>
    <w:rsid w:val="0024642B"/>
    <w:rsid w:val="002475F6"/>
    <w:rsid w:val="00247806"/>
    <w:rsid w:val="00253A08"/>
    <w:rsid w:val="00254E46"/>
    <w:rsid w:val="002550D7"/>
    <w:rsid w:val="0025645A"/>
    <w:rsid w:val="00256E75"/>
    <w:rsid w:val="00260A04"/>
    <w:rsid w:val="00263415"/>
    <w:rsid w:val="0026473C"/>
    <w:rsid w:val="00272188"/>
    <w:rsid w:val="002732F2"/>
    <w:rsid w:val="00274809"/>
    <w:rsid w:val="00275B98"/>
    <w:rsid w:val="00281F50"/>
    <w:rsid w:val="00282FFF"/>
    <w:rsid w:val="00287964"/>
    <w:rsid w:val="00287D3D"/>
    <w:rsid w:val="002941D4"/>
    <w:rsid w:val="0029429E"/>
    <w:rsid w:val="002B3674"/>
    <w:rsid w:val="002B6E1D"/>
    <w:rsid w:val="002C3613"/>
    <w:rsid w:val="002D1CF6"/>
    <w:rsid w:val="002D3699"/>
    <w:rsid w:val="002D4BCD"/>
    <w:rsid w:val="002E10E8"/>
    <w:rsid w:val="002E65BC"/>
    <w:rsid w:val="002E7C5A"/>
    <w:rsid w:val="002E7FE8"/>
    <w:rsid w:val="00302E31"/>
    <w:rsid w:val="003079D5"/>
    <w:rsid w:val="00310CE8"/>
    <w:rsid w:val="0031595E"/>
    <w:rsid w:val="0031667F"/>
    <w:rsid w:val="00320F40"/>
    <w:rsid w:val="00325D63"/>
    <w:rsid w:val="0034207D"/>
    <w:rsid w:val="00345181"/>
    <w:rsid w:val="00345BB6"/>
    <w:rsid w:val="003467D6"/>
    <w:rsid w:val="00350A30"/>
    <w:rsid w:val="003541F8"/>
    <w:rsid w:val="003552E5"/>
    <w:rsid w:val="0035627F"/>
    <w:rsid w:val="0036600D"/>
    <w:rsid w:val="00370427"/>
    <w:rsid w:val="003712DA"/>
    <w:rsid w:val="003758DA"/>
    <w:rsid w:val="00376F30"/>
    <w:rsid w:val="003827B1"/>
    <w:rsid w:val="003A1509"/>
    <w:rsid w:val="003A272D"/>
    <w:rsid w:val="003A62A9"/>
    <w:rsid w:val="003B4E79"/>
    <w:rsid w:val="003B5BE8"/>
    <w:rsid w:val="003C3DCB"/>
    <w:rsid w:val="003C7B34"/>
    <w:rsid w:val="003D20B2"/>
    <w:rsid w:val="003D25AD"/>
    <w:rsid w:val="003D53A3"/>
    <w:rsid w:val="003E1D22"/>
    <w:rsid w:val="003F55A9"/>
    <w:rsid w:val="003F56A2"/>
    <w:rsid w:val="00400901"/>
    <w:rsid w:val="004150AE"/>
    <w:rsid w:val="004174E4"/>
    <w:rsid w:val="00420B2C"/>
    <w:rsid w:val="00422AB8"/>
    <w:rsid w:val="00423D8E"/>
    <w:rsid w:val="00425DFB"/>
    <w:rsid w:val="00426898"/>
    <w:rsid w:val="00426F5E"/>
    <w:rsid w:val="00427E17"/>
    <w:rsid w:val="00431600"/>
    <w:rsid w:val="0043169E"/>
    <w:rsid w:val="00432984"/>
    <w:rsid w:val="00433D43"/>
    <w:rsid w:val="00434263"/>
    <w:rsid w:val="0043599D"/>
    <w:rsid w:val="00437F2C"/>
    <w:rsid w:val="00440225"/>
    <w:rsid w:val="00442E6F"/>
    <w:rsid w:val="00452E2F"/>
    <w:rsid w:val="00454207"/>
    <w:rsid w:val="0045739D"/>
    <w:rsid w:val="00470624"/>
    <w:rsid w:val="00470AC7"/>
    <w:rsid w:val="00471000"/>
    <w:rsid w:val="00472AD4"/>
    <w:rsid w:val="0048053E"/>
    <w:rsid w:val="00496275"/>
    <w:rsid w:val="004A04F4"/>
    <w:rsid w:val="004A3D06"/>
    <w:rsid w:val="004A6718"/>
    <w:rsid w:val="004C1B35"/>
    <w:rsid w:val="004C5383"/>
    <w:rsid w:val="004D2133"/>
    <w:rsid w:val="004D3B1E"/>
    <w:rsid w:val="004D5059"/>
    <w:rsid w:val="004D665F"/>
    <w:rsid w:val="004E2805"/>
    <w:rsid w:val="004E761A"/>
    <w:rsid w:val="004F5A82"/>
    <w:rsid w:val="004F5F3B"/>
    <w:rsid w:val="0050568A"/>
    <w:rsid w:val="00517CB8"/>
    <w:rsid w:val="0052265C"/>
    <w:rsid w:val="0052591A"/>
    <w:rsid w:val="00525FCE"/>
    <w:rsid w:val="0053155D"/>
    <w:rsid w:val="005347F9"/>
    <w:rsid w:val="00534D5A"/>
    <w:rsid w:val="00537F95"/>
    <w:rsid w:val="00541B7B"/>
    <w:rsid w:val="005448C8"/>
    <w:rsid w:val="0054654F"/>
    <w:rsid w:val="00550EA0"/>
    <w:rsid w:val="00556BA6"/>
    <w:rsid w:val="00557110"/>
    <w:rsid w:val="00557376"/>
    <w:rsid w:val="00560F38"/>
    <w:rsid w:val="0056130C"/>
    <w:rsid w:val="005639E1"/>
    <w:rsid w:val="005663E4"/>
    <w:rsid w:val="00566961"/>
    <w:rsid w:val="00567115"/>
    <w:rsid w:val="005764AE"/>
    <w:rsid w:val="0057696F"/>
    <w:rsid w:val="00585B6C"/>
    <w:rsid w:val="0058607F"/>
    <w:rsid w:val="00594133"/>
    <w:rsid w:val="005946E0"/>
    <w:rsid w:val="00594C9A"/>
    <w:rsid w:val="00596F10"/>
    <w:rsid w:val="005A1A02"/>
    <w:rsid w:val="005B7BA3"/>
    <w:rsid w:val="005C1071"/>
    <w:rsid w:val="005C1D6B"/>
    <w:rsid w:val="005D1F6D"/>
    <w:rsid w:val="005E0971"/>
    <w:rsid w:val="005E2CF1"/>
    <w:rsid w:val="005E56CF"/>
    <w:rsid w:val="005E59C0"/>
    <w:rsid w:val="005E6979"/>
    <w:rsid w:val="005F018B"/>
    <w:rsid w:val="005F48C0"/>
    <w:rsid w:val="00602184"/>
    <w:rsid w:val="0060280A"/>
    <w:rsid w:val="00602D9F"/>
    <w:rsid w:val="00604E89"/>
    <w:rsid w:val="00606E62"/>
    <w:rsid w:val="00607191"/>
    <w:rsid w:val="00607A57"/>
    <w:rsid w:val="00610FAD"/>
    <w:rsid w:val="00613B51"/>
    <w:rsid w:val="006168BD"/>
    <w:rsid w:val="006220C4"/>
    <w:rsid w:val="00625450"/>
    <w:rsid w:val="0063364E"/>
    <w:rsid w:val="00634B01"/>
    <w:rsid w:val="00634E6F"/>
    <w:rsid w:val="00635A83"/>
    <w:rsid w:val="00644F91"/>
    <w:rsid w:val="006452F8"/>
    <w:rsid w:val="00646AE6"/>
    <w:rsid w:val="006504B9"/>
    <w:rsid w:val="00650A2A"/>
    <w:rsid w:val="00655AA7"/>
    <w:rsid w:val="00655FF2"/>
    <w:rsid w:val="00657684"/>
    <w:rsid w:val="00665A25"/>
    <w:rsid w:val="006800F9"/>
    <w:rsid w:val="006805D3"/>
    <w:rsid w:val="00681F59"/>
    <w:rsid w:val="006820BF"/>
    <w:rsid w:val="006865B2"/>
    <w:rsid w:val="0068795C"/>
    <w:rsid w:val="00687C71"/>
    <w:rsid w:val="0069553A"/>
    <w:rsid w:val="00696093"/>
    <w:rsid w:val="006B0482"/>
    <w:rsid w:val="006B33F4"/>
    <w:rsid w:val="006B3AAD"/>
    <w:rsid w:val="006C2474"/>
    <w:rsid w:val="006C7BEA"/>
    <w:rsid w:val="006C7C61"/>
    <w:rsid w:val="006D2174"/>
    <w:rsid w:val="006D4963"/>
    <w:rsid w:val="006D4977"/>
    <w:rsid w:val="006E3955"/>
    <w:rsid w:val="006E3B1F"/>
    <w:rsid w:val="006E5D99"/>
    <w:rsid w:val="006F22CE"/>
    <w:rsid w:val="006F26C2"/>
    <w:rsid w:val="007000B5"/>
    <w:rsid w:val="00704061"/>
    <w:rsid w:val="00704560"/>
    <w:rsid w:val="00706421"/>
    <w:rsid w:val="0071424B"/>
    <w:rsid w:val="00722735"/>
    <w:rsid w:val="007262AF"/>
    <w:rsid w:val="0072787B"/>
    <w:rsid w:val="00733270"/>
    <w:rsid w:val="00733F14"/>
    <w:rsid w:val="00737976"/>
    <w:rsid w:val="00737E71"/>
    <w:rsid w:val="00744774"/>
    <w:rsid w:val="00747DBF"/>
    <w:rsid w:val="0075058B"/>
    <w:rsid w:val="0076052B"/>
    <w:rsid w:val="00767AF2"/>
    <w:rsid w:val="00770652"/>
    <w:rsid w:val="00770B83"/>
    <w:rsid w:val="00770EEF"/>
    <w:rsid w:val="0077390B"/>
    <w:rsid w:val="00775D81"/>
    <w:rsid w:val="00776F11"/>
    <w:rsid w:val="00785446"/>
    <w:rsid w:val="007911EC"/>
    <w:rsid w:val="007A57C6"/>
    <w:rsid w:val="007A6399"/>
    <w:rsid w:val="007A689C"/>
    <w:rsid w:val="007A6E6D"/>
    <w:rsid w:val="007A767D"/>
    <w:rsid w:val="007A7799"/>
    <w:rsid w:val="007B7D7A"/>
    <w:rsid w:val="007C15CE"/>
    <w:rsid w:val="007C15E2"/>
    <w:rsid w:val="007C76B4"/>
    <w:rsid w:val="007C7B61"/>
    <w:rsid w:val="007E4D19"/>
    <w:rsid w:val="007E5E49"/>
    <w:rsid w:val="007E6A98"/>
    <w:rsid w:val="00800F28"/>
    <w:rsid w:val="008034D4"/>
    <w:rsid w:val="00803A7D"/>
    <w:rsid w:val="00804043"/>
    <w:rsid w:val="00804E98"/>
    <w:rsid w:val="00810357"/>
    <w:rsid w:val="00810EE0"/>
    <w:rsid w:val="00820CC8"/>
    <w:rsid w:val="00822FC6"/>
    <w:rsid w:val="00824EF5"/>
    <w:rsid w:val="00836EEF"/>
    <w:rsid w:val="00844DCC"/>
    <w:rsid w:val="00844E2B"/>
    <w:rsid w:val="00844ED4"/>
    <w:rsid w:val="00851051"/>
    <w:rsid w:val="00851861"/>
    <w:rsid w:val="00856BF1"/>
    <w:rsid w:val="00857C36"/>
    <w:rsid w:val="0087081C"/>
    <w:rsid w:val="008717BD"/>
    <w:rsid w:val="00872BDB"/>
    <w:rsid w:val="00873E06"/>
    <w:rsid w:val="0087794C"/>
    <w:rsid w:val="00880309"/>
    <w:rsid w:val="008803A7"/>
    <w:rsid w:val="0088053E"/>
    <w:rsid w:val="00880B2E"/>
    <w:rsid w:val="008857B5"/>
    <w:rsid w:val="0088697A"/>
    <w:rsid w:val="00887FD6"/>
    <w:rsid w:val="008904DB"/>
    <w:rsid w:val="00897D0C"/>
    <w:rsid w:val="008A1D5F"/>
    <w:rsid w:val="008A409D"/>
    <w:rsid w:val="008A4781"/>
    <w:rsid w:val="008A6107"/>
    <w:rsid w:val="008A7A73"/>
    <w:rsid w:val="008D1969"/>
    <w:rsid w:val="008D4588"/>
    <w:rsid w:val="008F0187"/>
    <w:rsid w:val="008F713D"/>
    <w:rsid w:val="008F7825"/>
    <w:rsid w:val="00906167"/>
    <w:rsid w:val="009224E8"/>
    <w:rsid w:val="0092376F"/>
    <w:rsid w:val="00923776"/>
    <w:rsid w:val="00924564"/>
    <w:rsid w:val="009248A7"/>
    <w:rsid w:val="009259FA"/>
    <w:rsid w:val="009375B0"/>
    <w:rsid w:val="009435E3"/>
    <w:rsid w:val="00945E3E"/>
    <w:rsid w:val="009537E2"/>
    <w:rsid w:val="00957BB2"/>
    <w:rsid w:val="0096399D"/>
    <w:rsid w:val="009656AA"/>
    <w:rsid w:val="00966C9C"/>
    <w:rsid w:val="009707AE"/>
    <w:rsid w:val="00973A5F"/>
    <w:rsid w:val="00975BC2"/>
    <w:rsid w:val="00994A02"/>
    <w:rsid w:val="00996184"/>
    <w:rsid w:val="009A60F0"/>
    <w:rsid w:val="009A7FAA"/>
    <w:rsid w:val="009B24DC"/>
    <w:rsid w:val="009B6076"/>
    <w:rsid w:val="009B7F4E"/>
    <w:rsid w:val="009C0B59"/>
    <w:rsid w:val="009C1F73"/>
    <w:rsid w:val="009D45D9"/>
    <w:rsid w:val="009D6109"/>
    <w:rsid w:val="009D6CD1"/>
    <w:rsid w:val="009E0054"/>
    <w:rsid w:val="009E6BA5"/>
    <w:rsid w:val="009F4124"/>
    <w:rsid w:val="009F5A95"/>
    <w:rsid w:val="00A0001F"/>
    <w:rsid w:val="00A05D42"/>
    <w:rsid w:val="00A32F7A"/>
    <w:rsid w:val="00A37C51"/>
    <w:rsid w:val="00A40CB9"/>
    <w:rsid w:val="00A47158"/>
    <w:rsid w:val="00A52648"/>
    <w:rsid w:val="00A579D7"/>
    <w:rsid w:val="00A60DFA"/>
    <w:rsid w:val="00A62E9D"/>
    <w:rsid w:val="00A73770"/>
    <w:rsid w:val="00A76A15"/>
    <w:rsid w:val="00A8473E"/>
    <w:rsid w:val="00A9544E"/>
    <w:rsid w:val="00A956BD"/>
    <w:rsid w:val="00A97EF5"/>
    <w:rsid w:val="00AA4533"/>
    <w:rsid w:val="00AA6C48"/>
    <w:rsid w:val="00AB1917"/>
    <w:rsid w:val="00AB527B"/>
    <w:rsid w:val="00AB7E99"/>
    <w:rsid w:val="00AC296A"/>
    <w:rsid w:val="00AC6D69"/>
    <w:rsid w:val="00AD029E"/>
    <w:rsid w:val="00AE150A"/>
    <w:rsid w:val="00AE47E7"/>
    <w:rsid w:val="00AE5E70"/>
    <w:rsid w:val="00AF2A04"/>
    <w:rsid w:val="00AF4111"/>
    <w:rsid w:val="00AF498A"/>
    <w:rsid w:val="00B06F51"/>
    <w:rsid w:val="00B11784"/>
    <w:rsid w:val="00B16007"/>
    <w:rsid w:val="00B179EB"/>
    <w:rsid w:val="00B21132"/>
    <w:rsid w:val="00B25D2F"/>
    <w:rsid w:val="00B416BB"/>
    <w:rsid w:val="00B47210"/>
    <w:rsid w:val="00B53DDC"/>
    <w:rsid w:val="00B55AE3"/>
    <w:rsid w:val="00B627C2"/>
    <w:rsid w:val="00B64964"/>
    <w:rsid w:val="00B67D2A"/>
    <w:rsid w:val="00B70B28"/>
    <w:rsid w:val="00B720A8"/>
    <w:rsid w:val="00B7277C"/>
    <w:rsid w:val="00B73797"/>
    <w:rsid w:val="00B75956"/>
    <w:rsid w:val="00B77328"/>
    <w:rsid w:val="00B824F5"/>
    <w:rsid w:val="00B8641E"/>
    <w:rsid w:val="00B917F0"/>
    <w:rsid w:val="00B93AC8"/>
    <w:rsid w:val="00BA0277"/>
    <w:rsid w:val="00BA0EA0"/>
    <w:rsid w:val="00BA1F0D"/>
    <w:rsid w:val="00BA32D3"/>
    <w:rsid w:val="00BA42DF"/>
    <w:rsid w:val="00BA50B1"/>
    <w:rsid w:val="00BB16C4"/>
    <w:rsid w:val="00BB2192"/>
    <w:rsid w:val="00BC3D49"/>
    <w:rsid w:val="00BD249E"/>
    <w:rsid w:val="00BD2877"/>
    <w:rsid w:val="00BD5DA8"/>
    <w:rsid w:val="00BE0549"/>
    <w:rsid w:val="00BE2921"/>
    <w:rsid w:val="00BF0290"/>
    <w:rsid w:val="00BF4707"/>
    <w:rsid w:val="00BF5F6A"/>
    <w:rsid w:val="00BF74D8"/>
    <w:rsid w:val="00BF7861"/>
    <w:rsid w:val="00C0641A"/>
    <w:rsid w:val="00C06917"/>
    <w:rsid w:val="00C10506"/>
    <w:rsid w:val="00C1294F"/>
    <w:rsid w:val="00C1735E"/>
    <w:rsid w:val="00C177C9"/>
    <w:rsid w:val="00C20945"/>
    <w:rsid w:val="00C236DE"/>
    <w:rsid w:val="00C326A6"/>
    <w:rsid w:val="00C372A1"/>
    <w:rsid w:val="00C3736C"/>
    <w:rsid w:val="00C43625"/>
    <w:rsid w:val="00C45EC0"/>
    <w:rsid w:val="00C47302"/>
    <w:rsid w:val="00C52E9F"/>
    <w:rsid w:val="00C6015D"/>
    <w:rsid w:val="00C726C5"/>
    <w:rsid w:val="00C75199"/>
    <w:rsid w:val="00C855FD"/>
    <w:rsid w:val="00C92325"/>
    <w:rsid w:val="00C96B80"/>
    <w:rsid w:val="00CA3928"/>
    <w:rsid w:val="00CA7A8D"/>
    <w:rsid w:val="00CB46D0"/>
    <w:rsid w:val="00CB5C55"/>
    <w:rsid w:val="00CC330A"/>
    <w:rsid w:val="00CC7538"/>
    <w:rsid w:val="00CD0AEE"/>
    <w:rsid w:val="00CD22C7"/>
    <w:rsid w:val="00CE2136"/>
    <w:rsid w:val="00CE3FA9"/>
    <w:rsid w:val="00D049C1"/>
    <w:rsid w:val="00D0590B"/>
    <w:rsid w:val="00D07AA8"/>
    <w:rsid w:val="00D128FA"/>
    <w:rsid w:val="00D17ACC"/>
    <w:rsid w:val="00D21067"/>
    <w:rsid w:val="00D30057"/>
    <w:rsid w:val="00D3228D"/>
    <w:rsid w:val="00D32A9F"/>
    <w:rsid w:val="00D36881"/>
    <w:rsid w:val="00D434E9"/>
    <w:rsid w:val="00D44114"/>
    <w:rsid w:val="00D4642B"/>
    <w:rsid w:val="00D51313"/>
    <w:rsid w:val="00D52406"/>
    <w:rsid w:val="00D55BAD"/>
    <w:rsid w:val="00D6117D"/>
    <w:rsid w:val="00D61201"/>
    <w:rsid w:val="00D6769B"/>
    <w:rsid w:val="00D737D6"/>
    <w:rsid w:val="00D744FC"/>
    <w:rsid w:val="00D80D21"/>
    <w:rsid w:val="00D94E33"/>
    <w:rsid w:val="00D95721"/>
    <w:rsid w:val="00D9599A"/>
    <w:rsid w:val="00D97FC6"/>
    <w:rsid w:val="00DA0639"/>
    <w:rsid w:val="00DA2BF0"/>
    <w:rsid w:val="00DA3F7B"/>
    <w:rsid w:val="00DB05B1"/>
    <w:rsid w:val="00DB1E3F"/>
    <w:rsid w:val="00DC6CFC"/>
    <w:rsid w:val="00DD1787"/>
    <w:rsid w:val="00DD6A3D"/>
    <w:rsid w:val="00DE1D96"/>
    <w:rsid w:val="00DE3590"/>
    <w:rsid w:val="00DF0582"/>
    <w:rsid w:val="00DF2164"/>
    <w:rsid w:val="00E00FB9"/>
    <w:rsid w:val="00E01562"/>
    <w:rsid w:val="00E06381"/>
    <w:rsid w:val="00E21565"/>
    <w:rsid w:val="00E26996"/>
    <w:rsid w:val="00E27FCA"/>
    <w:rsid w:val="00E310D7"/>
    <w:rsid w:val="00E31ED0"/>
    <w:rsid w:val="00E4262F"/>
    <w:rsid w:val="00E474FF"/>
    <w:rsid w:val="00E57797"/>
    <w:rsid w:val="00E60FE5"/>
    <w:rsid w:val="00E617B6"/>
    <w:rsid w:val="00E6225B"/>
    <w:rsid w:val="00E67D78"/>
    <w:rsid w:val="00E70577"/>
    <w:rsid w:val="00E723CA"/>
    <w:rsid w:val="00E76D79"/>
    <w:rsid w:val="00E81AC0"/>
    <w:rsid w:val="00E83785"/>
    <w:rsid w:val="00E83844"/>
    <w:rsid w:val="00E849F9"/>
    <w:rsid w:val="00E870C7"/>
    <w:rsid w:val="00E92BA1"/>
    <w:rsid w:val="00E939F4"/>
    <w:rsid w:val="00E94298"/>
    <w:rsid w:val="00E97B57"/>
    <w:rsid w:val="00EB7A36"/>
    <w:rsid w:val="00EC5CE0"/>
    <w:rsid w:val="00EF64B1"/>
    <w:rsid w:val="00EF6667"/>
    <w:rsid w:val="00EF6B2C"/>
    <w:rsid w:val="00F11A89"/>
    <w:rsid w:val="00F174A9"/>
    <w:rsid w:val="00F2154A"/>
    <w:rsid w:val="00F22D5F"/>
    <w:rsid w:val="00F243FD"/>
    <w:rsid w:val="00F25101"/>
    <w:rsid w:val="00F2520A"/>
    <w:rsid w:val="00F468A9"/>
    <w:rsid w:val="00F511D7"/>
    <w:rsid w:val="00F53144"/>
    <w:rsid w:val="00F53910"/>
    <w:rsid w:val="00F55D83"/>
    <w:rsid w:val="00F64582"/>
    <w:rsid w:val="00F7006C"/>
    <w:rsid w:val="00F76828"/>
    <w:rsid w:val="00F80F5B"/>
    <w:rsid w:val="00F85CE6"/>
    <w:rsid w:val="00F85E24"/>
    <w:rsid w:val="00F86D50"/>
    <w:rsid w:val="00F91EBC"/>
    <w:rsid w:val="00F9244D"/>
    <w:rsid w:val="00F9302F"/>
    <w:rsid w:val="00F93045"/>
    <w:rsid w:val="00F97FD2"/>
    <w:rsid w:val="00FA04EE"/>
    <w:rsid w:val="00FA3437"/>
    <w:rsid w:val="00FB1336"/>
    <w:rsid w:val="00FD1925"/>
    <w:rsid w:val="00FD5335"/>
    <w:rsid w:val="00FD5CF8"/>
    <w:rsid w:val="00FD7D08"/>
    <w:rsid w:val="00FE1BF9"/>
    <w:rsid w:val="00FF0DB8"/>
    <w:rsid w:val="00FF1F63"/>
    <w:rsid w:val="00FF264C"/>
    <w:rsid w:val="00FF36CA"/>
    <w:rsid w:val="00FF4A4C"/>
    <w:rsid w:val="00FF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7585"/>
    <o:shapelayout v:ext="edit">
      <o:idmap v:ext="edit" data="1"/>
    </o:shapelayout>
  </w:shapeDefaults>
  <w:decimalSymbol w:val=","/>
  <w:listSeparator w:val=";"/>
  <w15:docId w15:val="{C205A3BE-349E-48CE-A411-CE50E3C40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59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10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FontStyle22">
    <w:name w:val="Font Style22"/>
    <w:basedOn w:val="a0"/>
    <w:uiPriority w:val="99"/>
    <w:rsid w:val="006F22CE"/>
    <w:rPr>
      <w:rFonts w:ascii="Times New Roman" w:hAnsi="Times New Roman" w:cs="Times New Roman" w:hint="default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89C"/>
  </w:style>
  <w:style w:type="paragraph" w:styleId="a5">
    <w:name w:val="footer"/>
    <w:basedOn w:val="a"/>
    <w:link w:val="a6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89C"/>
  </w:style>
  <w:style w:type="paragraph" w:styleId="a7">
    <w:name w:val="Balloon Text"/>
    <w:basedOn w:val="a"/>
    <w:link w:val="a8"/>
    <w:uiPriority w:val="99"/>
    <w:semiHidden/>
    <w:unhideWhenUsed/>
    <w:rsid w:val="007A6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689C"/>
    <w:rPr>
      <w:rFonts w:ascii="Tahoma" w:hAnsi="Tahoma" w:cs="Tahoma"/>
      <w:sz w:val="16"/>
      <w:szCs w:val="16"/>
    </w:rPr>
  </w:style>
  <w:style w:type="paragraph" w:styleId="a9">
    <w:name w:val="Revision"/>
    <w:hidden/>
    <w:uiPriority w:val="99"/>
    <w:semiHidden/>
    <w:rsid w:val="000179CD"/>
    <w:pPr>
      <w:spacing w:after="0" w:line="240" w:lineRule="auto"/>
    </w:pPr>
  </w:style>
  <w:style w:type="table" w:styleId="aa">
    <w:name w:val="Table Grid"/>
    <w:basedOn w:val="a1"/>
    <w:uiPriority w:val="59"/>
    <w:rsid w:val="00B720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2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A8A3D6-A6C2-48BE-A0C3-2969BA77C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1391</Words>
  <Characters>7931</Characters>
  <Application>Microsoft Office Word</Application>
  <DocSecurity>4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9304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Аниканова Наталья Вадимовна</dc:creator>
  <cp:lastModifiedBy>Размахнина Ирина Владимировна</cp:lastModifiedBy>
  <cp:revision>2</cp:revision>
  <cp:lastPrinted>2026-05-14T05:40:00Z</cp:lastPrinted>
  <dcterms:created xsi:type="dcterms:W3CDTF">2026-05-20T01:07:00Z</dcterms:created>
  <dcterms:modified xsi:type="dcterms:W3CDTF">2026-05-20T01:07:00Z</dcterms:modified>
</cp:coreProperties>
</file>